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E0" w:rsidRPr="00CA07A3" w:rsidRDefault="00FD6F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-904875</wp:posOffset>
            </wp:positionH>
            <wp:positionV relativeFrom="margin">
              <wp:posOffset>-904875</wp:posOffset>
            </wp:positionV>
            <wp:extent cx="2699385" cy="823595"/>
            <wp:effectExtent l="0" t="0" r="5715" b="0"/>
            <wp:wrapSquare wrapText="bothSides"/>
            <wp:docPr id="1" name="Picture 1" descr="stonepi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nepillo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024" w:rsidRPr="000C7024" w:rsidRDefault="00CA07A3" w:rsidP="000C7024">
      <w:pPr>
        <w:rPr>
          <w:rFonts w:ascii="Arial" w:hAnsi="Arial" w:cs="Arial"/>
          <w:i/>
        </w:rPr>
      </w:pPr>
      <w:r w:rsidRPr="00CA07A3">
        <w:rPr>
          <w:rFonts w:ascii="Arial" w:hAnsi="Arial" w:cs="Arial"/>
          <w:b/>
          <w:sz w:val="24"/>
          <w:u w:val="single"/>
        </w:rPr>
        <w:t>ANNUAL GENERAL MEETING - PROXY FORM</w:t>
      </w:r>
      <w:r>
        <w:rPr>
          <w:rFonts w:ascii="Arial" w:hAnsi="Arial" w:cs="Arial"/>
          <w:b/>
          <w:sz w:val="24"/>
          <w:u w:val="single"/>
        </w:rPr>
        <w:br/>
      </w:r>
      <w:proofErr w:type="gramStart"/>
      <w:r w:rsidR="000C7024" w:rsidRPr="000C7024">
        <w:rPr>
          <w:rFonts w:ascii="Arial" w:hAnsi="Arial" w:cs="Arial"/>
          <w:i/>
        </w:rPr>
        <w:t>Before</w:t>
      </w:r>
      <w:proofErr w:type="gramEnd"/>
      <w:r w:rsidR="000C7024" w:rsidRPr="000C7024">
        <w:rPr>
          <w:rFonts w:ascii="Arial" w:hAnsi="Arial" w:cs="Arial"/>
          <w:i/>
        </w:rPr>
        <w:t xml:space="preserve"> completing this form, please read the explanatory notes.</w:t>
      </w:r>
    </w:p>
    <w:p w:rsidR="00FD6F26" w:rsidRPr="00CA07A3" w:rsidRDefault="00FD6F26">
      <w:pPr>
        <w:rPr>
          <w:rFonts w:ascii="Arial" w:hAnsi="Arial" w:cs="Arial"/>
          <w:b/>
          <w:sz w:val="24"/>
          <w:u w:val="single"/>
        </w:rPr>
      </w:pPr>
    </w:p>
    <w:p w:rsidR="00CA07A3" w:rsidRPr="00CA07A3" w:rsidRDefault="00CA07A3" w:rsidP="00CA07A3">
      <w:pPr>
        <w:rPr>
          <w:rFonts w:ascii="Arial" w:hAnsi="Arial" w:cs="Arial"/>
          <w:b/>
        </w:rPr>
      </w:pPr>
      <w:r w:rsidRPr="00CA07A3">
        <w:rPr>
          <w:rFonts w:ascii="Arial" w:hAnsi="Arial" w:cs="Arial"/>
          <w:b/>
        </w:rPr>
        <w:t>St Richard of Chichester Christian Care Association Limited (“Company”)</w:t>
      </w:r>
    </w:p>
    <w:p w:rsidR="00CA07A3" w:rsidRPr="00CA07A3" w:rsidRDefault="00CA07A3" w:rsidP="00CA07A3">
      <w:pPr>
        <w:rPr>
          <w:rFonts w:ascii="Arial" w:hAnsi="Arial" w:cs="Arial"/>
          <w:b/>
        </w:rPr>
      </w:pPr>
      <w:r w:rsidRPr="00CA07A3">
        <w:rPr>
          <w:rFonts w:ascii="Arial" w:hAnsi="Arial" w:cs="Arial"/>
          <w:b/>
        </w:rPr>
        <w:t>(Trading as Stonepillow)</w:t>
      </w:r>
    </w:p>
    <w:p w:rsidR="00FD6F26" w:rsidRPr="001D48AC" w:rsidRDefault="00FD6F2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5559"/>
      </w:tblGrid>
      <w:tr w:rsidR="00A31B2D" w:rsidTr="004466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2D" w:rsidRPr="00A31B2D" w:rsidRDefault="00A31B2D" w:rsidP="00A31B2D">
            <w:pPr>
              <w:rPr>
                <w:rFonts w:ascii="Arial" w:hAnsi="Arial" w:cs="Arial"/>
              </w:rPr>
            </w:pPr>
            <w:r w:rsidRPr="00A31B2D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B2D" w:rsidRPr="00A31B2D" w:rsidRDefault="00A31B2D" w:rsidP="000C7024">
            <w:pPr>
              <w:rPr>
                <w:rFonts w:ascii="Arial" w:hAnsi="Arial" w:cs="Arial"/>
              </w:rPr>
            </w:pPr>
          </w:p>
        </w:tc>
      </w:tr>
      <w:tr w:rsidR="00A31B2D" w:rsidTr="004466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2D" w:rsidRPr="00A31B2D" w:rsidRDefault="00A31B2D" w:rsidP="00A31B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B2D" w:rsidRPr="00A31B2D" w:rsidRDefault="00A31B2D" w:rsidP="000C7024">
            <w:pPr>
              <w:rPr>
                <w:rFonts w:ascii="Arial" w:hAnsi="Arial" w:cs="Arial"/>
                <w:b/>
              </w:rPr>
            </w:pPr>
          </w:p>
        </w:tc>
      </w:tr>
      <w:tr w:rsidR="00A31B2D" w:rsidTr="004466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2D" w:rsidRPr="00A31B2D" w:rsidRDefault="00A31B2D" w:rsidP="00A31B2D">
            <w:pPr>
              <w:rPr>
                <w:rFonts w:ascii="Arial" w:hAnsi="Arial" w:cs="Arial"/>
                <w:b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B2D" w:rsidRPr="00A31B2D" w:rsidRDefault="00A31B2D" w:rsidP="000C7024">
            <w:pPr>
              <w:rPr>
                <w:rFonts w:ascii="Arial" w:hAnsi="Arial" w:cs="Arial"/>
                <w:b/>
              </w:rPr>
            </w:pPr>
          </w:p>
        </w:tc>
      </w:tr>
      <w:tr w:rsidR="00A31B2D" w:rsidTr="004466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2D" w:rsidRPr="00A31B2D" w:rsidRDefault="00A31B2D" w:rsidP="00A31B2D">
            <w:pPr>
              <w:rPr>
                <w:rFonts w:ascii="Arial" w:hAnsi="Arial" w:cs="Arial"/>
                <w:b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B2D" w:rsidRPr="00A31B2D" w:rsidRDefault="00A31B2D" w:rsidP="000C7024">
            <w:pPr>
              <w:rPr>
                <w:rFonts w:ascii="Arial" w:hAnsi="Arial" w:cs="Arial"/>
                <w:b/>
              </w:rPr>
            </w:pPr>
          </w:p>
        </w:tc>
      </w:tr>
      <w:tr w:rsidR="00A31B2D" w:rsidTr="004466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B2D" w:rsidRPr="00A31B2D" w:rsidRDefault="00A31B2D" w:rsidP="00A31B2D">
            <w:pPr>
              <w:rPr>
                <w:rFonts w:ascii="Arial" w:hAnsi="Arial" w:cs="Arial"/>
                <w:b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B2D" w:rsidRPr="00A31B2D" w:rsidRDefault="00A31B2D" w:rsidP="000C7024">
            <w:pPr>
              <w:rPr>
                <w:rFonts w:ascii="Arial" w:hAnsi="Arial" w:cs="Arial"/>
                <w:b/>
              </w:rPr>
            </w:pPr>
          </w:p>
        </w:tc>
      </w:tr>
      <w:tr w:rsidR="000C7024" w:rsidTr="004466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024" w:rsidRPr="00A31B2D" w:rsidRDefault="000C7024" w:rsidP="00A31B2D">
            <w:pPr>
              <w:rPr>
                <w:rFonts w:ascii="Arial" w:hAnsi="Arial" w:cs="Arial"/>
                <w:b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024" w:rsidRPr="00A31B2D" w:rsidRDefault="000C7024" w:rsidP="000C7024">
            <w:pPr>
              <w:rPr>
                <w:rFonts w:ascii="Arial" w:hAnsi="Arial" w:cs="Arial"/>
                <w:b/>
              </w:rPr>
            </w:pPr>
          </w:p>
        </w:tc>
      </w:tr>
    </w:tbl>
    <w:p w:rsidR="000C7024" w:rsidRPr="001D48AC" w:rsidRDefault="000C7024">
      <w:pPr>
        <w:rPr>
          <w:rFonts w:ascii="Arial" w:hAnsi="Arial" w:cs="Arial"/>
          <w:b/>
        </w:rPr>
      </w:pPr>
    </w:p>
    <w:p w:rsidR="00CA07A3" w:rsidRDefault="00CA07A3">
      <w:pPr>
        <w:rPr>
          <w:rFonts w:ascii="Arial" w:hAnsi="Arial" w:cs="Arial"/>
          <w:b/>
        </w:rPr>
      </w:pPr>
    </w:p>
    <w:p w:rsidR="00A31B2D" w:rsidRDefault="00A31B2D">
      <w:pPr>
        <w:rPr>
          <w:rFonts w:ascii="Arial" w:hAnsi="Arial" w:cs="Arial"/>
          <w:b/>
        </w:rPr>
      </w:pPr>
    </w:p>
    <w:p w:rsidR="00A31B2D" w:rsidRDefault="00A31B2D">
      <w:pPr>
        <w:rPr>
          <w:rFonts w:ascii="Arial" w:hAnsi="Arial" w:cs="Arial"/>
          <w:b/>
        </w:rPr>
      </w:pPr>
    </w:p>
    <w:p w:rsidR="00A31B2D" w:rsidRDefault="00A31B2D">
      <w:pPr>
        <w:rPr>
          <w:rFonts w:ascii="Arial" w:hAnsi="Arial" w:cs="Arial"/>
          <w:b/>
        </w:rPr>
      </w:pPr>
    </w:p>
    <w:p w:rsidR="00A31B2D" w:rsidRDefault="00A31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31B2D" w:rsidRDefault="00A31B2D">
      <w:pPr>
        <w:rPr>
          <w:rFonts w:ascii="Arial" w:hAnsi="Arial" w:cs="Arial"/>
          <w:b/>
        </w:rPr>
      </w:pPr>
    </w:p>
    <w:p w:rsidR="000C7024" w:rsidRDefault="000C7024">
      <w:pPr>
        <w:rPr>
          <w:rFonts w:ascii="Arial" w:hAnsi="Arial" w:cs="Arial"/>
          <w:b/>
        </w:rPr>
      </w:pPr>
    </w:p>
    <w:p w:rsidR="000C7024" w:rsidRDefault="000C7024">
      <w:pPr>
        <w:rPr>
          <w:rFonts w:ascii="Arial" w:hAnsi="Arial" w:cs="Arial"/>
          <w:i/>
        </w:rPr>
      </w:pPr>
    </w:p>
    <w:p w:rsidR="000C7024" w:rsidRPr="001D48AC" w:rsidRDefault="00FD6F26">
      <w:pPr>
        <w:rPr>
          <w:rFonts w:ascii="Arial" w:hAnsi="Arial" w:cs="Arial"/>
        </w:rPr>
      </w:pPr>
      <w:r w:rsidRPr="001D48AC">
        <w:rPr>
          <w:rFonts w:ascii="Arial" w:hAnsi="Arial" w:cs="Arial"/>
        </w:rPr>
        <w:t xml:space="preserve">I/We being a member of </w:t>
      </w:r>
      <w:r w:rsidR="00CA07A3">
        <w:rPr>
          <w:rFonts w:ascii="Arial" w:hAnsi="Arial" w:cs="Arial"/>
        </w:rPr>
        <w:t>the Company appoint the Chair</w:t>
      </w:r>
      <w:r w:rsidRPr="001D48AC">
        <w:rPr>
          <w:rFonts w:ascii="Arial" w:hAnsi="Arial" w:cs="Arial"/>
        </w:rPr>
        <w:t xml:space="preserve"> of the meeting or (see note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D6F26" w:rsidRPr="001D48AC" w:rsidTr="000C7024">
        <w:trPr>
          <w:trHeight w:val="435"/>
        </w:trPr>
        <w:tc>
          <w:tcPr>
            <w:tcW w:w="8364" w:type="dxa"/>
            <w:vAlign w:val="center"/>
          </w:tcPr>
          <w:p w:rsidR="000C7024" w:rsidRPr="000C7024" w:rsidRDefault="000C7024" w:rsidP="000C7024">
            <w:pPr>
              <w:rPr>
                <w:rFonts w:ascii="Arial" w:hAnsi="Arial" w:cs="Arial"/>
              </w:rPr>
            </w:pPr>
          </w:p>
        </w:tc>
      </w:tr>
    </w:tbl>
    <w:p w:rsidR="00FD6F26" w:rsidRPr="001D48AC" w:rsidRDefault="00421E0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  <w:t>a</w:t>
      </w:r>
      <w:r w:rsidR="00FD6F26" w:rsidRPr="001D48AC">
        <w:rPr>
          <w:rFonts w:ascii="Arial" w:hAnsi="Arial" w:cs="Arial"/>
        </w:rPr>
        <w:t>s my/our proxy to attend, speak and vote on my/our behalf at the Annual General Meetin</w:t>
      </w:r>
      <w:r>
        <w:rPr>
          <w:rFonts w:ascii="Arial" w:hAnsi="Arial" w:cs="Arial"/>
        </w:rPr>
        <w:t>g of the Company to be held on 22</w:t>
      </w:r>
      <w:r w:rsidRPr="00421E0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at 6:30</w:t>
      </w:r>
      <w:r w:rsidR="00FD6F26" w:rsidRPr="001D48AC">
        <w:rPr>
          <w:rFonts w:ascii="Arial" w:hAnsi="Arial" w:cs="Arial"/>
        </w:rPr>
        <w:t>pm and that any adjournment of the meeting.</w:t>
      </w:r>
    </w:p>
    <w:p w:rsidR="00FD6F26" w:rsidRPr="001D48AC" w:rsidRDefault="00FD6F26">
      <w:pPr>
        <w:rPr>
          <w:rFonts w:ascii="Arial" w:hAnsi="Arial" w:cs="Arial"/>
        </w:rPr>
      </w:pPr>
    </w:p>
    <w:p w:rsidR="00FD6F26" w:rsidRPr="001D48AC" w:rsidRDefault="001D48AC">
      <w:pPr>
        <w:rPr>
          <w:rFonts w:ascii="Arial" w:hAnsi="Arial" w:cs="Arial"/>
        </w:rPr>
      </w:pPr>
      <w:r w:rsidRPr="001D48AC">
        <w:rPr>
          <w:rFonts w:ascii="Arial" w:hAnsi="Arial" w:cs="Arial"/>
        </w:rPr>
        <w:t>I</w:t>
      </w:r>
      <w:r w:rsidR="00FD6F26" w:rsidRPr="001D48AC">
        <w:rPr>
          <w:rFonts w:ascii="Arial" w:hAnsi="Arial" w:cs="Arial"/>
        </w:rPr>
        <w:t>/We direct my/our proxy to vote on the following resolutions as I/we have indicated by marking th</w:t>
      </w:r>
      <w:r w:rsidR="008A4C15">
        <w:rPr>
          <w:rFonts w:ascii="Arial" w:hAnsi="Arial" w:cs="Arial"/>
        </w:rPr>
        <w:t xml:space="preserve">e appropriate box with an ‘X’. </w:t>
      </w:r>
      <w:r w:rsidR="00FD6F26" w:rsidRPr="001D48AC">
        <w:rPr>
          <w:rFonts w:ascii="Arial" w:hAnsi="Arial" w:cs="Arial"/>
        </w:rPr>
        <w:t>If no indication is given, my/our proxy will vote or abstain from voting at his or her discretion and I/we authorise my/our proxy to vote or abstain from voting</w:t>
      </w:r>
      <w:r w:rsidR="009A396B" w:rsidRPr="001D48AC">
        <w:rPr>
          <w:rFonts w:ascii="Arial" w:hAnsi="Arial" w:cs="Arial"/>
        </w:rPr>
        <w:t xml:space="preserve"> at his or her discretion and I/we authorise my/our proxy to vote (or abstain from voting) as he or she thinks fit in relation to any other matter which is properly put before the meeting.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206"/>
      </w:tblGrid>
      <w:tr w:rsidR="009A396B" w:rsidRPr="001D48AC" w:rsidTr="008A4C15">
        <w:trPr>
          <w:trHeight w:val="449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1D48AC" w:rsidRPr="001D48AC" w:rsidRDefault="008A4C15" w:rsidP="008A4C15">
            <w:pPr>
              <w:rPr>
                <w:rFonts w:ascii="Arial" w:hAnsi="Arial" w:cs="Arial"/>
                <w:b/>
              </w:rPr>
            </w:pPr>
            <w:r w:rsidRPr="001D48AC">
              <w:rPr>
                <w:rFonts w:ascii="Arial" w:hAnsi="Arial" w:cs="Arial"/>
                <w:b/>
              </w:rPr>
              <w:t>RESOLUTIONS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A396B" w:rsidRPr="001D48AC" w:rsidRDefault="008A4C15" w:rsidP="008A4C15">
            <w:pPr>
              <w:jc w:val="center"/>
              <w:rPr>
                <w:rFonts w:ascii="Arial" w:hAnsi="Arial" w:cs="Arial"/>
                <w:b/>
              </w:rPr>
            </w:pPr>
            <w:r w:rsidRPr="001D48AC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9A396B" w:rsidRPr="001D48AC" w:rsidRDefault="008A4C15" w:rsidP="008A4C15">
            <w:pPr>
              <w:jc w:val="center"/>
              <w:rPr>
                <w:rFonts w:ascii="Arial" w:hAnsi="Arial" w:cs="Arial"/>
                <w:b/>
              </w:rPr>
            </w:pPr>
            <w:r w:rsidRPr="001D48AC">
              <w:rPr>
                <w:rFonts w:ascii="Arial" w:hAnsi="Arial" w:cs="Arial"/>
                <w:b/>
              </w:rPr>
              <w:t>AGAINST</w:t>
            </w:r>
          </w:p>
        </w:tc>
      </w:tr>
      <w:tr w:rsidR="009A396B" w:rsidRPr="001D48AC" w:rsidTr="008A4C15">
        <w:trPr>
          <w:trHeight w:val="567"/>
        </w:trPr>
        <w:tc>
          <w:tcPr>
            <w:tcW w:w="6799" w:type="dxa"/>
            <w:vAlign w:val="center"/>
          </w:tcPr>
          <w:p w:rsidR="009A396B" w:rsidRPr="008A4C15" w:rsidRDefault="009A396B" w:rsidP="008A4C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4C15">
              <w:rPr>
                <w:rFonts w:ascii="Arial" w:hAnsi="Arial" w:cs="Arial"/>
              </w:rPr>
              <w:t>To</w:t>
            </w:r>
            <w:r w:rsidR="00CA07A3" w:rsidRPr="008A4C15">
              <w:rPr>
                <w:rFonts w:ascii="Arial" w:hAnsi="Arial" w:cs="Arial"/>
              </w:rPr>
              <w:t xml:space="preserve"> approve the minutes of the 2015 </w:t>
            </w:r>
            <w:r w:rsidRPr="008A4C15">
              <w:rPr>
                <w:rFonts w:ascii="Arial" w:hAnsi="Arial" w:cs="Arial"/>
              </w:rPr>
              <w:t>Annual General Meeting</w:t>
            </w:r>
          </w:p>
        </w:tc>
        <w:tc>
          <w:tcPr>
            <w:tcW w:w="1134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</w:tr>
      <w:tr w:rsidR="009A396B" w:rsidRPr="001D48AC" w:rsidTr="008A4C15">
        <w:trPr>
          <w:trHeight w:val="567"/>
        </w:trPr>
        <w:tc>
          <w:tcPr>
            <w:tcW w:w="6799" w:type="dxa"/>
            <w:vAlign w:val="center"/>
          </w:tcPr>
          <w:p w:rsidR="009A396B" w:rsidRPr="008A4C15" w:rsidRDefault="009A396B" w:rsidP="008A4C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4C15">
              <w:rPr>
                <w:rFonts w:ascii="Arial" w:hAnsi="Arial" w:cs="Arial"/>
              </w:rPr>
              <w:t>To receive and consider the a</w:t>
            </w:r>
            <w:r w:rsidR="00CA07A3" w:rsidRPr="008A4C15">
              <w:rPr>
                <w:rFonts w:ascii="Arial" w:hAnsi="Arial" w:cs="Arial"/>
              </w:rPr>
              <w:t>ccounts for the year ending 2015/2016</w:t>
            </w:r>
            <w:r w:rsidRPr="008A4C15">
              <w:rPr>
                <w:rFonts w:ascii="Arial" w:hAnsi="Arial" w:cs="Arial"/>
              </w:rPr>
              <w:t xml:space="preserve"> and the reports of the charity trustees and auditors </w:t>
            </w:r>
          </w:p>
        </w:tc>
        <w:tc>
          <w:tcPr>
            <w:tcW w:w="1134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</w:tr>
      <w:tr w:rsidR="009A396B" w:rsidRPr="001D48AC" w:rsidTr="008A4C15">
        <w:trPr>
          <w:trHeight w:val="567"/>
        </w:trPr>
        <w:tc>
          <w:tcPr>
            <w:tcW w:w="6799" w:type="dxa"/>
            <w:vAlign w:val="center"/>
          </w:tcPr>
          <w:p w:rsidR="009A396B" w:rsidRPr="001D48AC" w:rsidRDefault="009A396B" w:rsidP="008A4C15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Arial" w:hAnsi="Arial" w:cs="Arial"/>
              </w:rPr>
            </w:pPr>
            <w:r w:rsidRPr="001D48AC">
              <w:rPr>
                <w:rFonts w:ascii="Arial" w:hAnsi="Arial" w:cs="Arial"/>
              </w:rPr>
              <w:t xml:space="preserve">To appoint Sheen </w:t>
            </w:r>
            <w:proofErr w:type="spellStart"/>
            <w:r w:rsidRPr="001D48AC">
              <w:rPr>
                <w:rFonts w:ascii="Arial" w:hAnsi="Arial" w:cs="Arial"/>
              </w:rPr>
              <w:t>Stickland</w:t>
            </w:r>
            <w:proofErr w:type="spellEnd"/>
            <w:r w:rsidRPr="001D48AC">
              <w:rPr>
                <w:rFonts w:ascii="Arial" w:hAnsi="Arial" w:cs="Arial"/>
              </w:rPr>
              <w:t xml:space="preserve"> as Auditors</w:t>
            </w:r>
          </w:p>
        </w:tc>
        <w:tc>
          <w:tcPr>
            <w:tcW w:w="1134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</w:tr>
      <w:tr w:rsidR="009A396B" w:rsidRPr="001D48AC" w:rsidTr="008A4C15">
        <w:trPr>
          <w:trHeight w:val="567"/>
        </w:trPr>
        <w:tc>
          <w:tcPr>
            <w:tcW w:w="6799" w:type="dxa"/>
            <w:vAlign w:val="center"/>
          </w:tcPr>
          <w:p w:rsidR="009A396B" w:rsidRPr="001D48AC" w:rsidRDefault="009A396B" w:rsidP="008A4C15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Arial" w:hAnsi="Arial" w:cs="Arial"/>
              </w:rPr>
            </w:pPr>
            <w:r w:rsidRPr="001D48AC">
              <w:rPr>
                <w:rFonts w:ascii="Arial" w:hAnsi="Arial" w:cs="Arial"/>
              </w:rPr>
              <w:t>To authorise the directors to fix the remuneration of the auditors</w:t>
            </w:r>
          </w:p>
        </w:tc>
        <w:tc>
          <w:tcPr>
            <w:tcW w:w="1134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</w:tr>
      <w:tr w:rsidR="009A396B" w:rsidRPr="001D48AC" w:rsidTr="008A4C15">
        <w:trPr>
          <w:trHeight w:val="672"/>
        </w:trPr>
        <w:tc>
          <w:tcPr>
            <w:tcW w:w="6799" w:type="dxa"/>
            <w:vAlign w:val="center"/>
          </w:tcPr>
          <w:p w:rsidR="009A396B" w:rsidRPr="008A4C15" w:rsidRDefault="009A396B" w:rsidP="008A4C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4C15">
              <w:rPr>
                <w:rFonts w:ascii="Arial" w:hAnsi="Arial" w:cs="Arial"/>
              </w:rPr>
              <w:t xml:space="preserve">a. To re-elect </w:t>
            </w:r>
            <w:r w:rsidR="00CA07A3" w:rsidRPr="008A4C15">
              <w:rPr>
                <w:rFonts w:ascii="Arial" w:hAnsi="Arial" w:cs="Arial"/>
              </w:rPr>
              <w:t>Mr Anthony Fawcett</w:t>
            </w:r>
            <w:r w:rsidRPr="008A4C15">
              <w:rPr>
                <w:rFonts w:ascii="Arial" w:hAnsi="Arial" w:cs="Arial"/>
              </w:rPr>
              <w:t xml:space="preserve"> who is to retire by rotation and is eligible for re-election for a period of 3 years.</w:t>
            </w:r>
          </w:p>
        </w:tc>
        <w:tc>
          <w:tcPr>
            <w:tcW w:w="1134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</w:tr>
      <w:tr w:rsidR="009A396B" w:rsidRPr="001D48AC" w:rsidTr="008A4C15">
        <w:trPr>
          <w:trHeight w:val="652"/>
        </w:trPr>
        <w:tc>
          <w:tcPr>
            <w:tcW w:w="6799" w:type="dxa"/>
            <w:vAlign w:val="center"/>
          </w:tcPr>
          <w:p w:rsidR="009A396B" w:rsidRPr="008A4C15" w:rsidRDefault="008A4C15" w:rsidP="008A4C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9A396B" w:rsidRPr="008A4C15">
              <w:rPr>
                <w:rFonts w:ascii="Arial" w:hAnsi="Arial" w:cs="Arial"/>
              </w:rPr>
              <w:t xml:space="preserve">To re-elect </w:t>
            </w:r>
            <w:r w:rsidR="001D48AC" w:rsidRPr="008A4C15">
              <w:rPr>
                <w:rFonts w:ascii="Arial" w:hAnsi="Arial" w:cs="Arial"/>
              </w:rPr>
              <w:t xml:space="preserve">Mr </w:t>
            </w:r>
            <w:r w:rsidR="00CA07A3" w:rsidRPr="008A4C15">
              <w:rPr>
                <w:rFonts w:ascii="Arial" w:hAnsi="Arial" w:cs="Arial"/>
              </w:rPr>
              <w:t>Greg Mahon</w:t>
            </w:r>
            <w:r w:rsidR="009A396B" w:rsidRPr="008A4C15">
              <w:rPr>
                <w:rFonts w:ascii="Arial" w:hAnsi="Arial" w:cs="Arial"/>
              </w:rPr>
              <w:t xml:space="preserve"> who is to retire by rotation and is eligible for re-election for a period of 3 years.</w:t>
            </w:r>
          </w:p>
        </w:tc>
        <w:tc>
          <w:tcPr>
            <w:tcW w:w="1134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9A396B" w:rsidRPr="001D48AC" w:rsidRDefault="009A396B" w:rsidP="008A4C15">
            <w:pPr>
              <w:jc w:val="center"/>
              <w:rPr>
                <w:rFonts w:ascii="Arial" w:hAnsi="Arial" w:cs="Arial"/>
              </w:rPr>
            </w:pPr>
          </w:p>
        </w:tc>
      </w:tr>
      <w:tr w:rsidR="00CF269E" w:rsidRPr="001D48AC" w:rsidTr="008A4C15">
        <w:trPr>
          <w:trHeight w:val="876"/>
        </w:trPr>
        <w:tc>
          <w:tcPr>
            <w:tcW w:w="6799" w:type="dxa"/>
          </w:tcPr>
          <w:p w:rsidR="00421E00" w:rsidRDefault="00421E00" w:rsidP="008A4C15">
            <w:pPr>
              <w:rPr>
                <w:rFonts w:ascii="Arial" w:hAnsi="Arial" w:cs="Arial"/>
              </w:rPr>
            </w:pPr>
          </w:p>
          <w:p w:rsidR="00BF1845" w:rsidRPr="00421E00" w:rsidRDefault="00CF269E" w:rsidP="008A4C15">
            <w:pPr>
              <w:rPr>
                <w:rFonts w:ascii="Arial" w:hAnsi="Arial" w:cs="Arial"/>
                <w:b/>
              </w:rPr>
            </w:pPr>
            <w:r w:rsidRPr="00421E00">
              <w:rPr>
                <w:rFonts w:ascii="Arial" w:hAnsi="Arial" w:cs="Arial"/>
                <w:b/>
              </w:rPr>
              <w:t>Signature:</w:t>
            </w:r>
          </w:p>
          <w:p w:rsidR="00421E00" w:rsidRDefault="00421E00" w:rsidP="008A4C15">
            <w:pPr>
              <w:rPr>
                <w:rFonts w:ascii="Arial" w:hAnsi="Arial" w:cs="Arial"/>
              </w:rPr>
            </w:pPr>
          </w:p>
          <w:p w:rsidR="00421E00" w:rsidRPr="001D48AC" w:rsidRDefault="00421E00" w:rsidP="008A4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:rsidR="00421E00" w:rsidRDefault="00421E00" w:rsidP="008A4C15">
            <w:pPr>
              <w:rPr>
                <w:rFonts w:ascii="Arial" w:hAnsi="Arial" w:cs="Arial"/>
              </w:rPr>
            </w:pPr>
          </w:p>
          <w:p w:rsidR="00CF269E" w:rsidRPr="00421E00" w:rsidRDefault="00CF269E" w:rsidP="008A4C15">
            <w:pPr>
              <w:rPr>
                <w:rFonts w:ascii="Arial" w:hAnsi="Arial" w:cs="Arial"/>
                <w:b/>
              </w:rPr>
            </w:pPr>
            <w:r w:rsidRPr="00421E00">
              <w:rPr>
                <w:rFonts w:ascii="Arial" w:hAnsi="Arial" w:cs="Arial"/>
                <w:b/>
              </w:rPr>
              <w:t>Date:</w:t>
            </w:r>
          </w:p>
        </w:tc>
      </w:tr>
    </w:tbl>
    <w:p w:rsidR="00CF269E" w:rsidRDefault="00CF269E" w:rsidP="001D48AC"/>
    <w:p w:rsidR="00421E00" w:rsidRPr="00FD6F26" w:rsidRDefault="00421E00" w:rsidP="001D48AC"/>
    <w:sectPr w:rsidR="00421E00" w:rsidRPr="00FD6F26" w:rsidSect="001D48AC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F17"/>
    <w:multiLevelType w:val="hybridMultilevel"/>
    <w:tmpl w:val="F32EF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A5C57"/>
    <w:multiLevelType w:val="hybridMultilevel"/>
    <w:tmpl w:val="91B8E02A"/>
    <w:lvl w:ilvl="0" w:tplc="280477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1A1"/>
    <w:multiLevelType w:val="hybridMultilevel"/>
    <w:tmpl w:val="BD44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350"/>
    <w:multiLevelType w:val="hybridMultilevel"/>
    <w:tmpl w:val="757A396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26"/>
    <w:rsid w:val="000C7024"/>
    <w:rsid w:val="001D48AC"/>
    <w:rsid w:val="00347E64"/>
    <w:rsid w:val="00421E00"/>
    <w:rsid w:val="00446637"/>
    <w:rsid w:val="00763128"/>
    <w:rsid w:val="008A4C15"/>
    <w:rsid w:val="008E1490"/>
    <w:rsid w:val="009A396B"/>
    <w:rsid w:val="009F0CE0"/>
    <w:rsid w:val="00A20E38"/>
    <w:rsid w:val="00A31B2D"/>
    <w:rsid w:val="00BF1845"/>
    <w:rsid w:val="00CA07A3"/>
    <w:rsid w:val="00CF269E"/>
    <w:rsid w:val="00EA17DC"/>
    <w:rsid w:val="00F72F03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2D695-E5F6-4B29-9632-A3E1F624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E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Paffey</dc:creator>
  <cp:keywords/>
  <dc:description/>
  <cp:lastModifiedBy>Laura Bulbeck</cp:lastModifiedBy>
  <cp:revision>3</cp:revision>
  <cp:lastPrinted>2014-10-13T10:50:00Z</cp:lastPrinted>
  <dcterms:created xsi:type="dcterms:W3CDTF">2015-10-07T12:55:00Z</dcterms:created>
  <dcterms:modified xsi:type="dcterms:W3CDTF">2016-10-19T13:14:00Z</dcterms:modified>
</cp:coreProperties>
</file>